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849" w:rsidRDefault="00C9087C" w:rsidP="00C9087C">
      <w:pPr>
        <w:shd w:val="clear" w:color="auto" w:fill="FDE9D9" w:themeFill="accent6" w:themeFillTint="33"/>
        <w:spacing w:after="0" w:line="240" w:lineRule="auto"/>
        <w:jc w:val="center"/>
        <w:rPr>
          <w:rFonts w:eastAsia="Times New Roman" w:cstheme="minorHAnsi"/>
          <w:sz w:val="72"/>
          <w:szCs w:val="72"/>
        </w:rPr>
      </w:pPr>
      <w:r w:rsidRPr="002B5849">
        <w:rPr>
          <w:rFonts w:eastAsia="Times New Roman" w:cstheme="minorHAnsi"/>
          <w:sz w:val="72"/>
          <w:szCs w:val="72"/>
        </w:rPr>
        <w:t>JOHN DOE</w:t>
      </w:r>
    </w:p>
    <w:p w:rsidR="003F50F1" w:rsidRPr="002B5849" w:rsidRDefault="003F50F1" w:rsidP="00C9087C">
      <w:pPr>
        <w:spacing w:after="0" w:line="240" w:lineRule="auto"/>
        <w:jc w:val="center"/>
        <w:rPr>
          <w:rFonts w:eastAsia="Times New Roman" w:cstheme="minorHAnsi"/>
          <w:sz w:val="52"/>
          <w:szCs w:val="52"/>
        </w:rPr>
      </w:pPr>
      <w:r w:rsidRPr="00C9087C">
        <w:rPr>
          <w:rFonts w:eastAsia="Times New Roman" w:cstheme="minorHAnsi"/>
          <w:sz w:val="52"/>
          <w:szCs w:val="52"/>
        </w:rPr>
        <w:t xml:space="preserve">Self-driven </w:t>
      </w:r>
      <w:r w:rsidR="00C9087C" w:rsidRPr="002B5849">
        <w:rPr>
          <w:rFonts w:eastAsia="Times New Roman" w:cstheme="minorHAnsi"/>
          <w:sz w:val="52"/>
          <w:szCs w:val="52"/>
        </w:rPr>
        <w:t>Realtor</w:t>
      </w:r>
    </w:p>
    <w:p w:rsidR="002B5849" w:rsidRPr="002B5849" w:rsidRDefault="002B5849" w:rsidP="00C9087C">
      <w:pPr>
        <w:pBdr>
          <w:bottom w:val="single" w:sz="24" w:space="1" w:color="auto"/>
        </w:pBdr>
        <w:spacing w:after="0" w:line="240" w:lineRule="auto"/>
        <w:jc w:val="center"/>
        <w:rPr>
          <w:rFonts w:eastAsia="Times New Roman" w:cstheme="minorHAnsi"/>
        </w:rPr>
      </w:pPr>
      <w:r w:rsidRPr="002B5849">
        <w:rPr>
          <w:rFonts w:eastAsia="Times New Roman" w:cstheme="minorHAnsi"/>
        </w:rPr>
        <w:t>123 Main Street, Anytown, USA</w:t>
      </w:r>
      <w:r w:rsidR="00FC603B">
        <w:rPr>
          <w:rFonts w:eastAsia="Times New Roman" w:cstheme="minorHAnsi"/>
        </w:rPr>
        <w:t xml:space="preserve"> * </w:t>
      </w:r>
      <w:r w:rsidRPr="002B5849">
        <w:rPr>
          <w:rFonts w:eastAsia="Times New Roman" w:cstheme="minorHAnsi"/>
        </w:rPr>
        <w:t>555-555-5555</w:t>
      </w:r>
      <w:r w:rsidR="00FC603B">
        <w:rPr>
          <w:rFonts w:eastAsia="Times New Roman" w:cstheme="minorHAnsi"/>
        </w:rPr>
        <w:t xml:space="preserve"> * </w:t>
      </w:r>
      <w:r w:rsidR="00FC603B" w:rsidRPr="00FC3764">
        <w:rPr>
          <w:rFonts w:eastAsia="Times New Roman" w:cstheme="minorHAnsi"/>
        </w:rPr>
        <w:t>johnd@example.com</w:t>
      </w:r>
      <w:r w:rsidR="00FC603B">
        <w:rPr>
          <w:rFonts w:eastAsia="Times New Roman" w:cstheme="minorHAnsi"/>
        </w:rPr>
        <w:t xml:space="preserve"> * linkedin.com/username</w:t>
      </w:r>
    </w:p>
    <w:p w:rsidR="002B5849" w:rsidRPr="002B5849" w:rsidRDefault="00FC603B" w:rsidP="00FE6407">
      <w:pPr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C9087C">
        <w:rPr>
          <w:rFonts w:ascii="Georgia" w:eastAsia="Times New Roman" w:hAnsi="Georgia" w:cstheme="minorHAnsi"/>
          <w:sz w:val="28"/>
          <w:szCs w:val="28"/>
        </w:rPr>
        <w:t>OBJECTIVE</w:t>
      </w:r>
    </w:p>
    <w:p w:rsidR="002B5849" w:rsidRPr="002B5849" w:rsidRDefault="002B5849" w:rsidP="00FE6407">
      <w:pPr>
        <w:shd w:val="clear" w:color="auto" w:fill="EEECE1" w:themeFill="background2"/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2B5849">
        <w:rPr>
          <w:rFonts w:eastAsia="Times New Roman" w:cstheme="minorHAnsi"/>
          <w:b/>
        </w:rPr>
        <w:t>Licensed and experienced Realtor looki</w:t>
      </w:r>
      <w:r w:rsidR="0023171E">
        <w:rPr>
          <w:rFonts w:eastAsia="Times New Roman" w:cstheme="minorHAnsi"/>
          <w:b/>
        </w:rPr>
        <w:t>ng for a career with Harbo Inc.</w:t>
      </w:r>
      <w:r w:rsidRPr="002B5849">
        <w:rPr>
          <w:rFonts w:eastAsia="Times New Roman" w:cstheme="minorHAnsi"/>
          <w:b/>
        </w:rPr>
        <w:t xml:space="preserve"> to employ 3 years of </w:t>
      </w:r>
      <w:r w:rsidR="0023171E">
        <w:rPr>
          <w:rFonts w:eastAsia="Times New Roman" w:cstheme="minorHAnsi"/>
          <w:b/>
        </w:rPr>
        <w:t>experience</w:t>
      </w:r>
      <w:r w:rsidRPr="002B5849">
        <w:rPr>
          <w:rFonts w:eastAsia="Times New Roman" w:cstheme="minorHAnsi"/>
          <w:b/>
        </w:rPr>
        <w:t xml:space="preserve"> </w:t>
      </w:r>
      <w:r w:rsidR="0023171E">
        <w:rPr>
          <w:rFonts w:eastAsia="Times New Roman" w:cstheme="minorHAnsi"/>
          <w:b/>
        </w:rPr>
        <w:t xml:space="preserve">in </w:t>
      </w:r>
      <w:r w:rsidRPr="002B5849">
        <w:rPr>
          <w:rFonts w:eastAsia="Times New Roman" w:cstheme="minorHAnsi"/>
          <w:b/>
        </w:rPr>
        <w:t xml:space="preserve">purchasing and selling </w:t>
      </w:r>
      <w:r w:rsidR="0023171E">
        <w:rPr>
          <w:rFonts w:eastAsia="Times New Roman" w:cstheme="minorHAnsi"/>
          <w:b/>
        </w:rPr>
        <w:t xml:space="preserve">of </w:t>
      </w:r>
      <w:r w:rsidRPr="002B5849">
        <w:rPr>
          <w:rFonts w:eastAsia="Times New Roman" w:cstheme="minorHAnsi"/>
          <w:b/>
        </w:rPr>
        <w:t>residential properties</w:t>
      </w:r>
      <w:r w:rsidR="00CE0615">
        <w:rPr>
          <w:rFonts w:eastAsia="Times New Roman" w:cstheme="minorHAnsi"/>
          <w:b/>
        </w:rPr>
        <w:t xml:space="preserve">, raking </w:t>
      </w:r>
      <w:r w:rsidR="0023171E">
        <w:rPr>
          <w:rFonts w:eastAsia="Times New Roman" w:cstheme="minorHAnsi"/>
          <w:b/>
        </w:rPr>
        <w:t xml:space="preserve">in </w:t>
      </w:r>
      <w:r w:rsidR="00CE0615">
        <w:rPr>
          <w:rFonts w:eastAsia="Times New Roman" w:cstheme="minorHAnsi"/>
          <w:b/>
        </w:rPr>
        <w:t xml:space="preserve">over $20m in sales and $5m </w:t>
      </w:r>
      <w:r w:rsidR="0023171E">
        <w:rPr>
          <w:rFonts w:eastAsia="Times New Roman" w:cstheme="minorHAnsi"/>
          <w:b/>
        </w:rPr>
        <w:t xml:space="preserve">in </w:t>
      </w:r>
      <w:r w:rsidR="00CE0615">
        <w:rPr>
          <w:rFonts w:eastAsia="Times New Roman" w:cstheme="minorHAnsi"/>
          <w:b/>
        </w:rPr>
        <w:t>profit yearly</w:t>
      </w:r>
      <w:r w:rsidRPr="002B5849">
        <w:rPr>
          <w:rFonts w:eastAsia="Times New Roman" w:cstheme="minorHAnsi"/>
          <w:b/>
        </w:rPr>
        <w:t>. Bringing extensive knowledge of the local real estate industry, good presentation and communication skills, and a client advocate approach.</w:t>
      </w:r>
    </w:p>
    <w:p w:rsidR="002B5849" w:rsidRPr="002B5849" w:rsidRDefault="00C9087C" w:rsidP="00FE6407">
      <w:pPr>
        <w:pBdr>
          <w:top w:val="single" w:sz="18" w:space="1" w:color="auto"/>
        </w:pBdr>
        <w:shd w:val="clear" w:color="auto" w:fill="FDE9D9" w:themeFill="accent6" w:themeFillTint="33"/>
        <w:spacing w:before="100" w:beforeAutospacing="1" w:after="100" w:afterAutospacing="1" w:line="240" w:lineRule="auto"/>
        <w:ind w:left="3150" w:hanging="3150"/>
        <w:jc w:val="both"/>
        <w:rPr>
          <w:rFonts w:ascii="Georgia" w:eastAsia="Times New Roman" w:hAnsi="Georgia" w:cstheme="minorHAnsi"/>
          <w:sz w:val="28"/>
          <w:szCs w:val="28"/>
        </w:rPr>
      </w:pPr>
      <w:r w:rsidRPr="00C9087C">
        <w:rPr>
          <w:rFonts w:ascii="Georgia" w:eastAsia="Times New Roman" w:hAnsi="Georgia" w:cstheme="minorHAnsi"/>
          <w:sz w:val="28"/>
          <w:szCs w:val="28"/>
        </w:rPr>
        <w:t>CORE COMPETENCE</w:t>
      </w:r>
    </w:p>
    <w:p w:rsidR="00F93367" w:rsidRDefault="002B5849" w:rsidP="00F93367">
      <w:pPr>
        <w:numPr>
          <w:ilvl w:val="0"/>
          <w:numId w:val="1"/>
        </w:numPr>
        <w:tabs>
          <w:tab w:val="clear" w:pos="720"/>
          <w:tab w:val="left" w:pos="1710"/>
        </w:tabs>
        <w:spacing w:before="100" w:beforeAutospacing="1" w:after="100" w:afterAutospacing="1" w:line="240" w:lineRule="auto"/>
        <w:ind w:left="2430"/>
        <w:rPr>
          <w:rFonts w:eastAsia="Times New Roman" w:cstheme="minorHAnsi"/>
        </w:rPr>
      </w:pPr>
      <w:r w:rsidRPr="002B5849">
        <w:rPr>
          <w:rFonts w:eastAsia="Times New Roman" w:cstheme="minorHAnsi"/>
        </w:rPr>
        <w:t>Proficient in sales, marketing and negotiation practices</w:t>
      </w:r>
    </w:p>
    <w:p w:rsidR="00F93367" w:rsidRDefault="002B5849" w:rsidP="00F93367">
      <w:pPr>
        <w:numPr>
          <w:ilvl w:val="0"/>
          <w:numId w:val="1"/>
        </w:numPr>
        <w:tabs>
          <w:tab w:val="clear" w:pos="720"/>
          <w:tab w:val="left" w:pos="1710"/>
        </w:tabs>
        <w:spacing w:before="100" w:beforeAutospacing="1" w:after="100" w:afterAutospacing="1" w:line="240" w:lineRule="auto"/>
        <w:ind w:left="2430"/>
        <w:rPr>
          <w:rFonts w:eastAsia="Times New Roman" w:cstheme="minorHAnsi"/>
        </w:rPr>
      </w:pPr>
      <w:r w:rsidRPr="002B5849">
        <w:rPr>
          <w:rFonts w:eastAsia="Times New Roman" w:cstheme="minorHAnsi"/>
        </w:rPr>
        <w:t>Excellent interpersonal skills, both written and oral</w:t>
      </w:r>
    </w:p>
    <w:p w:rsidR="00F93367" w:rsidRPr="00F93367" w:rsidRDefault="002B5849" w:rsidP="00F93367">
      <w:pPr>
        <w:numPr>
          <w:ilvl w:val="0"/>
          <w:numId w:val="1"/>
        </w:numPr>
        <w:tabs>
          <w:tab w:val="clear" w:pos="720"/>
          <w:tab w:val="left" w:pos="1710"/>
        </w:tabs>
        <w:spacing w:before="100" w:beforeAutospacing="1" w:after="100" w:afterAutospacing="1" w:line="240" w:lineRule="auto"/>
        <w:ind w:left="2430"/>
        <w:rPr>
          <w:rFonts w:eastAsia="Times New Roman" w:cstheme="minorHAnsi"/>
        </w:rPr>
      </w:pPr>
      <w:r w:rsidRPr="002B5849">
        <w:rPr>
          <w:rFonts w:eastAsia="Times New Roman" w:cstheme="minorHAnsi"/>
        </w:rPr>
        <w:t xml:space="preserve">Highly motivated self-starter, takes initiative without needing direction from others and can </w:t>
      </w:r>
      <w:r w:rsidR="00F93367">
        <w:rPr>
          <w:rFonts w:eastAsia="Times New Roman" w:cstheme="minorHAnsi"/>
        </w:rPr>
        <w:t xml:space="preserve">    </w:t>
      </w:r>
      <w:r w:rsidRPr="002B5849">
        <w:rPr>
          <w:rFonts w:eastAsia="Times New Roman" w:cstheme="minorHAnsi"/>
        </w:rPr>
        <w:t>be relied upon to perform assigned tasks on time</w:t>
      </w:r>
    </w:p>
    <w:p w:rsidR="002B5849" w:rsidRPr="002B5849" w:rsidRDefault="002B5849" w:rsidP="00F93367">
      <w:pPr>
        <w:numPr>
          <w:ilvl w:val="0"/>
          <w:numId w:val="1"/>
        </w:numPr>
        <w:tabs>
          <w:tab w:val="clear" w:pos="720"/>
          <w:tab w:val="left" w:pos="1710"/>
        </w:tabs>
        <w:spacing w:before="100" w:beforeAutospacing="1" w:after="100" w:afterAutospacing="1" w:line="240" w:lineRule="auto"/>
        <w:ind w:left="2430"/>
        <w:rPr>
          <w:rFonts w:eastAsia="Times New Roman" w:cstheme="minorHAnsi"/>
        </w:rPr>
      </w:pPr>
      <w:r w:rsidRPr="002B5849">
        <w:rPr>
          <w:rFonts w:eastAsia="Times New Roman" w:cstheme="minorHAnsi"/>
        </w:rPr>
        <w:t>Demonstrates common sense and sound judgment in evaluating situations or problems for which a solution is needed.</w:t>
      </w:r>
    </w:p>
    <w:p w:rsidR="002B5849" w:rsidRPr="002B5849" w:rsidRDefault="00C9087C" w:rsidP="00FE6407">
      <w:pPr>
        <w:pBdr>
          <w:top w:val="single" w:sz="18" w:space="1" w:color="auto"/>
        </w:pBdr>
        <w:shd w:val="clear" w:color="auto" w:fill="FDE9D9" w:themeFill="accent6" w:themeFillTint="33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C9087C">
        <w:rPr>
          <w:rFonts w:ascii="Georgia" w:eastAsia="Times New Roman" w:hAnsi="Georgia" w:cstheme="minorHAnsi"/>
          <w:sz w:val="28"/>
          <w:szCs w:val="28"/>
        </w:rPr>
        <w:t>WORK EXPERIENCE</w:t>
      </w:r>
    </w:p>
    <w:p w:rsidR="00194400" w:rsidRDefault="00194400" w:rsidP="002B5849">
      <w:pPr>
        <w:spacing w:before="100" w:beforeAutospacing="1" w:after="100" w:afterAutospacing="1" w:line="240" w:lineRule="auto"/>
        <w:rPr>
          <w:rFonts w:eastAsia="Times New Roman" w:cstheme="minorHAnsi"/>
        </w:rPr>
        <w:sectPr w:rsidR="00194400" w:rsidSect="00FC603B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tbl>
      <w:tblPr>
        <w:tblStyle w:val="TableGrid"/>
        <w:tblW w:w="113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92"/>
        <w:gridCol w:w="5692"/>
      </w:tblGrid>
      <w:tr w:rsidR="000D4A8F" w:rsidTr="007434C5">
        <w:trPr>
          <w:trHeight w:val="1161"/>
        </w:trPr>
        <w:tc>
          <w:tcPr>
            <w:tcW w:w="5692" w:type="dxa"/>
          </w:tcPr>
          <w:p w:rsidR="00194400" w:rsidRPr="002B5849" w:rsidRDefault="000D4A8F" w:rsidP="000D4A8F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lastRenderedPageBreak/>
              <w:t>Carson Global |</w:t>
            </w:r>
            <w:r w:rsidR="00194400" w:rsidRPr="002B5849">
              <w:rPr>
                <w:rFonts w:eastAsia="Times New Roman" w:cstheme="minorHAnsi"/>
              </w:rPr>
              <w:t>Atlanta</w:t>
            </w:r>
            <w:r>
              <w:rPr>
                <w:rFonts w:eastAsia="Times New Roman" w:cstheme="minorHAnsi"/>
              </w:rPr>
              <w:t xml:space="preserve"> | </w:t>
            </w:r>
            <w:r w:rsidR="00194400" w:rsidRPr="002B5849">
              <w:rPr>
                <w:rFonts w:eastAsia="Times New Roman" w:cstheme="minorHAnsi"/>
              </w:rPr>
              <w:t>Realtor</w:t>
            </w:r>
          </w:p>
          <w:p w:rsidR="00194400" w:rsidRDefault="001F398C" w:rsidP="000D4A8F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Dec. </w:t>
            </w:r>
            <w:r w:rsidR="00194400" w:rsidRPr="002B5849">
              <w:rPr>
                <w:rFonts w:eastAsia="Times New Roman" w:cstheme="minorHAnsi"/>
              </w:rPr>
              <w:t>20</w:t>
            </w:r>
            <w:r>
              <w:rPr>
                <w:rFonts w:eastAsia="Times New Roman" w:cstheme="minorHAnsi"/>
              </w:rPr>
              <w:t>23</w:t>
            </w:r>
            <w:r w:rsidR="00194400" w:rsidRPr="002B5849">
              <w:rPr>
                <w:rFonts w:eastAsia="Times New Roman" w:cstheme="minorHAnsi"/>
              </w:rPr>
              <w:t xml:space="preserve"> </w:t>
            </w:r>
            <w:r w:rsidR="000D4A8F">
              <w:rPr>
                <w:rFonts w:eastAsia="Times New Roman" w:cstheme="minorHAnsi"/>
              </w:rPr>
              <w:t>–</w:t>
            </w:r>
            <w:r w:rsidR="00194400" w:rsidRPr="002B5849">
              <w:rPr>
                <w:rFonts w:eastAsia="Times New Roman" w:cstheme="minorHAnsi"/>
              </w:rPr>
              <w:t xml:space="preserve"> Present</w:t>
            </w:r>
          </w:p>
          <w:p w:rsidR="000D4A8F" w:rsidRPr="002B5849" w:rsidRDefault="000D4A8F" w:rsidP="000D4A8F">
            <w:pPr>
              <w:rPr>
                <w:rFonts w:eastAsia="Times New Roman" w:cstheme="minorHAnsi"/>
              </w:rPr>
            </w:pPr>
          </w:p>
          <w:p w:rsidR="00194400" w:rsidRPr="002B5849" w:rsidRDefault="00194400" w:rsidP="000D4A8F">
            <w:pPr>
              <w:numPr>
                <w:ilvl w:val="0"/>
                <w:numId w:val="2"/>
              </w:numPr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>Responsible for sales and marketing activities for a select group of clients</w:t>
            </w:r>
          </w:p>
          <w:p w:rsidR="00194400" w:rsidRPr="002B5849" w:rsidRDefault="00194400" w:rsidP="000D4A8F">
            <w:pPr>
              <w:numPr>
                <w:ilvl w:val="0"/>
                <w:numId w:val="2"/>
              </w:numPr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>Receives guidance and mentor</w:t>
            </w:r>
            <w:r w:rsidR="00A554A0">
              <w:rPr>
                <w:rFonts w:eastAsia="Times New Roman" w:cstheme="minorHAnsi"/>
              </w:rPr>
              <w:t>ship</w:t>
            </w:r>
            <w:r w:rsidRPr="002B5849">
              <w:rPr>
                <w:rFonts w:eastAsia="Times New Roman" w:cstheme="minorHAnsi"/>
              </w:rPr>
              <w:t xml:space="preserve"> from senior real estate professionals</w:t>
            </w:r>
            <w:r w:rsidR="00A554A0">
              <w:rPr>
                <w:rFonts w:eastAsia="Times New Roman" w:cstheme="minorHAnsi"/>
              </w:rPr>
              <w:t xml:space="preserve">, resulting in increased closing rate by 30% </w:t>
            </w:r>
          </w:p>
          <w:p w:rsidR="00194400" w:rsidRPr="002B5849" w:rsidRDefault="00194400" w:rsidP="000D4A8F">
            <w:pPr>
              <w:numPr>
                <w:ilvl w:val="0"/>
                <w:numId w:val="2"/>
              </w:numPr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 xml:space="preserve">Expands customer base </w:t>
            </w:r>
            <w:r w:rsidR="001570DB">
              <w:rPr>
                <w:rFonts w:eastAsia="Times New Roman" w:cstheme="minorHAnsi"/>
              </w:rPr>
              <w:t xml:space="preserve">by 40% yearly </w:t>
            </w:r>
            <w:r w:rsidRPr="002B5849">
              <w:rPr>
                <w:rFonts w:eastAsia="Times New Roman" w:cstheme="minorHAnsi"/>
              </w:rPr>
              <w:t>through increasing marketing efforts</w:t>
            </w:r>
          </w:p>
          <w:p w:rsidR="00194400" w:rsidRDefault="00194400" w:rsidP="000D4A8F">
            <w:pPr>
              <w:numPr>
                <w:ilvl w:val="0"/>
                <w:numId w:val="2"/>
              </w:numPr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>On average, sells 2 to 3 homes per month</w:t>
            </w:r>
            <w:r w:rsidR="001570DB">
              <w:rPr>
                <w:rFonts w:eastAsia="Times New Roman" w:cstheme="minorHAnsi"/>
              </w:rPr>
              <w:t>, bringing in over$20m in sales yearly</w:t>
            </w:r>
            <w:r w:rsidRPr="002B5849">
              <w:rPr>
                <w:rFonts w:eastAsia="Times New Roman" w:cstheme="minorHAnsi"/>
              </w:rPr>
              <w:t>.</w:t>
            </w:r>
          </w:p>
          <w:p w:rsidR="007D76CC" w:rsidRDefault="007D76CC" w:rsidP="007D76CC">
            <w:pPr>
              <w:rPr>
                <w:rFonts w:eastAsia="Times New Roman" w:cstheme="minorHAnsi"/>
              </w:rPr>
            </w:pPr>
          </w:p>
          <w:p w:rsidR="007D76CC" w:rsidRDefault="007D76CC" w:rsidP="007D76CC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Placeex Inc. |</w:t>
            </w:r>
            <w:r w:rsidRPr="002B5849">
              <w:rPr>
                <w:rFonts w:eastAsia="Times New Roman" w:cstheme="minorHAnsi"/>
              </w:rPr>
              <w:t xml:space="preserve"> Atlanta</w:t>
            </w:r>
            <w:r>
              <w:rPr>
                <w:rFonts w:eastAsia="Times New Roman" w:cstheme="minorHAnsi"/>
              </w:rPr>
              <w:t xml:space="preserve"> | </w:t>
            </w:r>
            <w:r w:rsidRPr="002B5849">
              <w:rPr>
                <w:rFonts w:eastAsia="Times New Roman" w:cstheme="minorHAnsi"/>
              </w:rPr>
              <w:t>Realtor </w:t>
            </w:r>
          </w:p>
          <w:p w:rsidR="007D76CC" w:rsidRDefault="007D76CC" w:rsidP="007D76CC">
            <w:pPr>
              <w:spacing w:after="20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May, </w:t>
            </w:r>
            <w:r w:rsidRPr="002B5849">
              <w:rPr>
                <w:rFonts w:eastAsia="Times New Roman" w:cstheme="minorHAnsi"/>
              </w:rPr>
              <w:t>20</w:t>
            </w:r>
            <w:r>
              <w:rPr>
                <w:rFonts w:eastAsia="Times New Roman" w:cstheme="minorHAnsi"/>
              </w:rPr>
              <w:t>22</w:t>
            </w:r>
            <w:r w:rsidRPr="002B5849">
              <w:rPr>
                <w:rFonts w:eastAsia="Times New Roman" w:cstheme="minorHAnsi"/>
              </w:rPr>
              <w:t xml:space="preserve"> </w:t>
            </w:r>
            <w:r>
              <w:rPr>
                <w:rFonts w:eastAsia="Times New Roman" w:cstheme="minorHAnsi"/>
              </w:rPr>
              <w:t xml:space="preserve">–Nov. </w:t>
            </w:r>
            <w:r w:rsidRPr="002B5849">
              <w:rPr>
                <w:rFonts w:eastAsia="Times New Roman" w:cstheme="minorHAnsi"/>
              </w:rPr>
              <w:t xml:space="preserve"> 20</w:t>
            </w:r>
            <w:r>
              <w:rPr>
                <w:rFonts w:eastAsia="Times New Roman" w:cstheme="minorHAnsi"/>
              </w:rPr>
              <w:t>23</w:t>
            </w:r>
          </w:p>
          <w:p w:rsidR="007D76CC" w:rsidRPr="00CE0615" w:rsidRDefault="007D76CC" w:rsidP="007D76CC">
            <w:pPr>
              <w:rPr>
                <w:rFonts w:eastAsia="Times New Roman" w:cstheme="minorHAnsi"/>
              </w:rPr>
            </w:pPr>
          </w:p>
        </w:tc>
        <w:tc>
          <w:tcPr>
            <w:tcW w:w="5692" w:type="dxa"/>
          </w:tcPr>
          <w:p w:rsidR="00194400" w:rsidRPr="002B5849" w:rsidRDefault="00194400" w:rsidP="000D4A8F">
            <w:pPr>
              <w:numPr>
                <w:ilvl w:val="0"/>
                <w:numId w:val="3"/>
              </w:numPr>
              <w:spacing w:before="100" w:beforeAutospacing="1" w:after="200"/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>Discovered and documented current local conditions affecting the real estate industry through extensive research and market analysis</w:t>
            </w:r>
            <w:r w:rsidR="00B532AF">
              <w:rPr>
                <w:rFonts w:eastAsia="Times New Roman" w:cstheme="minorHAnsi"/>
              </w:rPr>
              <w:t>, recognized as a leading expert in the real estate industry in Atlanta</w:t>
            </w:r>
          </w:p>
          <w:p w:rsidR="00194400" w:rsidRPr="002B5849" w:rsidRDefault="00194400" w:rsidP="000D4A8F">
            <w:pPr>
              <w:numPr>
                <w:ilvl w:val="0"/>
                <w:numId w:val="3"/>
              </w:numPr>
              <w:spacing w:before="100" w:beforeAutospacing="1"/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>Nurtured contacts and cultivated professional relationships with customers, clients and business partners, growing trust and confidence in the service provided</w:t>
            </w:r>
            <w:r w:rsidR="00B0628D">
              <w:rPr>
                <w:rFonts w:eastAsia="Times New Roman" w:cstheme="minorHAnsi"/>
              </w:rPr>
              <w:t>,  increasing closing rate by 40%</w:t>
            </w:r>
          </w:p>
          <w:p w:rsidR="00194400" w:rsidRDefault="00194400" w:rsidP="000D4A8F">
            <w:pPr>
              <w:numPr>
                <w:ilvl w:val="0"/>
                <w:numId w:val="3"/>
              </w:numPr>
              <w:spacing w:before="100" w:beforeAutospacing="1"/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>Provided customers with accurate information regarding real estate ind</w:t>
            </w:r>
            <w:bookmarkStart w:id="0" w:name="_GoBack"/>
            <w:bookmarkEnd w:id="0"/>
            <w:r w:rsidRPr="002B5849">
              <w:rPr>
                <w:rFonts w:eastAsia="Times New Roman" w:cstheme="minorHAnsi"/>
              </w:rPr>
              <w:t>ustry trends, issues and solutions</w:t>
            </w:r>
            <w:r w:rsidR="00B0628D">
              <w:rPr>
                <w:rFonts w:eastAsia="Times New Roman" w:cstheme="minorHAnsi"/>
              </w:rPr>
              <w:t>, resulting in increased client retention by 30%</w:t>
            </w:r>
          </w:p>
          <w:p w:rsidR="00194400" w:rsidRPr="00194400" w:rsidRDefault="00194400" w:rsidP="000D4A8F">
            <w:pPr>
              <w:numPr>
                <w:ilvl w:val="0"/>
                <w:numId w:val="3"/>
              </w:numPr>
              <w:spacing w:before="100" w:beforeAutospacing="1"/>
              <w:rPr>
                <w:rFonts w:eastAsia="Times New Roman" w:cstheme="minorHAnsi"/>
              </w:rPr>
            </w:pPr>
            <w:r w:rsidRPr="002B5849">
              <w:rPr>
                <w:rFonts w:eastAsia="Times New Roman" w:cstheme="minorHAnsi"/>
              </w:rPr>
              <w:t>Documented and made suggestions for effective customer service through the use of a customer service tool book.</w:t>
            </w:r>
          </w:p>
        </w:tc>
      </w:tr>
    </w:tbl>
    <w:p w:rsidR="00194400" w:rsidRDefault="00194400" w:rsidP="002B5849">
      <w:pPr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  <w:sectPr w:rsidR="00194400" w:rsidSect="00194400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2B5849" w:rsidRPr="002B5849" w:rsidRDefault="002B5849" w:rsidP="0001020C">
      <w:pPr>
        <w:pBdr>
          <w:top w:val="single" w:sz="18" w:space="1" w:color="auto"/>
        </w:pBdr>
        <w:shd w:val="clear" w:color="auto" w:fill="FDE9D9" w:themeFill="accent6" w:themeFillTint="33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2B5849">
        <w:rPr>
          <w:rFonts w:ascii="Georgia" w:eastAsia="Times New Roman" w:hAnsi="Georgia" w:cstheme="minorHAnsi"/>
          <w:sz w:val="28"/>
          <w:szCs w:val="28"/>
        </w:rPr>
        <w:lastRenderedPageBreak/>
        <w:t>EDUCATION AND C</w:t>
      </w:r>
      <w:r w:rsidR="00C9087C" w:rsidRPr="00C9087C">
        <w:rPr>
          <w:rFonts w:ascii="Georgia" w:eastAsia="Times New Roman" w:hAnsi="Georgia" w:cstheme="minorHAnsi"/>
          <w:sz w:val="28"/>
          <w:szCs w:val="28"/>
        </w:rPr>
        <w:t>ONTINUING PROFESSIONAL TRAINING</w:t>
      </w:r>
    </w:p>
    <w:p w:rsidR="002B5849" w:rsidRPr="002B5849" w:rsidRDefault="002B5849" w:rsidP="000D4A8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B5849">
        <w:rPr>
          <w:rFonts w:eastAsia="Times New Roman" w:cstheme="minorHAnsi"/>
        </w:rPr>
        <w:t>Bachelor of Arts in Political Science (</w:t>
      </w:r>
      <w:r w:rsidR="001F398C">
        <w:rPr>
          <w:rFonts w:eastAsia="Times New Roman" w:cstheme="minorHAnsi"/>
        </w:rPr>
        <w:t xml:space="preserve">Mar. </w:t>
      </w:r>
      <w:r w:rsidRPr="002B5849">
        <w:rPr>
          <w:rFonts w:eastAsia="Times New Roman" w:cstheme="minorHAnsi"/>
        </w:rPr>
        <w:t>20</w:t>
      </w:r>
      <w:r w:rsidR="001F398C">
        <w:rPr>
          <w:rFonts w:eastAsia="Times New Roman" w:cstheme="minorHAnsi"/>
        </w:rPr>
        <w:t>22</w:t>
      </w:r>
      <w:r w:rsidRPr="002B5849">
        <w:rPr>
          <w:rFonts w:eastAsia="Times New Roman" w:cstheme="minorHAnsi"/>
        </w:rPr>
        <w:t>); University of Findlay, Findlay, Ohio, USA; Graduated Top of Class, Distinction.</w:t>
      </w:r>
    </w:p>
    <w:p w:rsidR="002B5849" w:rsidRPr="002B5849" w:rsidRDefault="002B5849" w:rsidP="000D4A8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B5849">
        <w:rPr>
          <w:rFonts w:eastAsia="Times New Roman" w:cstheme="minorHAnsi"/>
        </w:rPr>
        <w:t>Licensed Real Estate Agent (20</w:t>
      </w:r>
      <w:r w:rsidR="001F398C">
        <w:rPr>
          <w:rFonts w:eastAsia="Times New Roman" w:cstheme="minorHAnsi"/>
        </w:rPr>
        <w:t>22</w:t>
      </w:r>
      <w:r w:rsidRPr="002B5849">
        <w:rPr>
          <w:rFonts w:eastAsia="Times New Roman" w:cstheme="minorHAnsi"/>
        </w:rPr>
        <w:t>)</w:t>
      </w:r>
    </w:p>
    <w:p w:rsidR="002B5849" w:rsidRPr="002B5849" w:rsidRDefault="002B5849" w:rsidP="000D4A8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B5849">
        <w:rPr>
          <w:rFonts w:eastAsia="Times New Roman" w:cstheme="minorHAnsi"/>
        </w:rPr>
        <w:t>Certified Negotiation Expert (20</w:t>
      </w:r>
      <w:r w:rsidR="001F398C">
        <w:rPr>
          <w:rFonts w:eastAsia="Times New Roman" w:cstheme="minorHAnsi"/>
        </w:rPr>
        <w:t>23</w:t>
      </w:r>
      <w:r w:rsidRPr="002B5849">
        <w:rPr>
          <w:rFonts w:eastAsia="Times New Roman" w:cstheme="minorHAnsi"/>
        </w:rPr>
        <w:t>)</w:t>
      </w:r>
    </w:p>
    <w:p w:rsidR="002B5849" w:rsidRPr="002B5849" w:rsidRDefault="00C9087C" w:rsidP="0001020C">
      <w:pPr>
        <w:pBdr>
          <w:top w:val="single" w:sz="18" w:space="1" w:color="auto"/>
        </w:pBdr>
        <w:shd w:val="clear" w:color="auto" w:fill="FDE9D9" w:themeFill="accent6" w:themeFillTint="33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C9087C">
        <w:rPr>
          <w:rFonts w:ascii="Georgia" w:eastAsia="Times New Roman" w:hAnsi="Georgia" w:cstheme="minorHAnsi"/>
          <w:sz w:val="28"/>
          <w:szCs w:val="28"/>
        </w:rPr>
        <w:lastRenderedPageBreak/>
        <w:t>AWARDS/RECOGNITION</w:t>
      </w:r>
    </w:p>
    <w:p w:rsidR="002B5849" w:rsidRPr="002B5849" w:rsidRDefault="002B5849" w:rsidP="00FE5A0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B5849">
        <w:rPr>
          <w:rFonts w:eastAsia="Times New Roman" w:cstheme="minorHAnsi"/>
        </w:rPr>
        <w:t>Distinguished Alumni Award, University of Findlay, 20</w:t>
      </w:r>
      <w:r w:rsidR="00703EA3">
        <w:rPr>
          <w:rFonts w:eastAsia="Times New Roman" w:cstheme="minorHAnsi"/>
        </w:rPr>
        <w:t>24</w:t>
      </w:r>
    </w:p>
    <w:p w:rsidR="002B5849" w:rsidRPr="002B5849" w:rsidRDefault="002B5849" w:rsidP="00FE5A0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B5849">
        <w:rPr>
          <w:rFonts w:eastAsia="Times New Roman" w:cstheme="minorHAnsi"/>
        </w:rPr>
        <w:t>Employee of the Year, Placeex Inc., 20</w:t>
      </w:r>
      <w:r w:rsidR="00703EA3">
        <w:rPr>
          <w:rFonts w:eastAsia="Times New Roman" w:cstheme="minorHAnsi"/>
        </w:rPr>
        <w:t>23</w:t>
      </w:r>
    </w:p>
    <w:p w:rsidR="00FE5A01" w:rsidRDefault="002B5849" w:rsidP="002A03D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2B5849">
        <w:rPr>
          <w:rFonts w:eastAsia="Times New Roman" w:cstheme="minorHAnsi"/>
        </w:rPr>
        <w:t>Employee o</w:t>
      </w:r>
      <w:r w:rsidR="00703EA3">
        <w:rPr>
          <w:rFonts w:eastAsia="Times New Roman" w:cstheme="minorHAnsi"/>
        </w:rPr>
        <w:t>f the year, Carson Global, 2024</w:t>
      </w:r>
    </w:p>
    <w:p w:rsidR="002A03DB" w:rsidRDefault="002A03DB" w:rsidP="000D4A8F">
      <w:pPr>
        <w:spacing w:before="100" w:beforeAutospacing="1" w:after="100" w:afterAutospacing="1" w:line="240" w:lineRule="auto"/>
        <w:rPr>
          <w:rFonts w:eastAsia="Times New Roman" w:cstheme="minorHAnsi"/>
        </w:rPr>
      </w:pPr>
    </w:p>
    <w:p w:rsidR="000D4A8F" w:rsidRPr="002A03DB" w:rsidRDefault="000D4A8F" w:rsidP="000D4A8F">
      <w:pPr>
        <w:spacing w:before="100" w:beforeAutospacing="1" w:after="100" w:afterAutospacing="1" w:line="240" w:lineRule="auto"/>
        <w:rPr>
          <w:rFonts w:eastAsia="Times New Roman" w:cstheme="minorHAnsi"/>
        </w:rPr>
        <w:sectPr w:rsidR="000D4A8F" w:rsidRPr="002A03DB" w:rsidSect="00FE5A01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E94F2A" w:rsidRPr="00FC603B" w:rsidRDefault="00CC7F4B">
      <w:pPr>
        <w:rPr>
          <w:rFonts w:cstheme="minorHAnsi"/>
        </w:rPr>
      </w:pPr>
    </w:p>
    <w:sectPr w:rsidR="00E94F2A" w:rsidRPr="00FC603B" w:rsidSect="00194400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F727E"/>
    <w:multiLevelType w:val="multilevel"/>
    <w:tmpl w:val="2966A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53275BA"/>
    <w:multiLevelType w:val="multilevel"/>
    <w:tmpl w:val="4C445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494820"/>
    <w:multiLevelType w:val="multilevel"/>
    <w:tmpl w:val="5E185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23467A4"/>
    <w:multiLevelType w:val="multilevel"/>
    <w:tmpl w:val="B6CEB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376526"/>
    <w:multiLevelType w:val="multilevel"/>
    <w:tmpl w:val="76F87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849"/>
    <w:rsid w:val="0001020C"/>
    <w:rsid w:val="000742A2"/>
    <w:rsid w:val="000D4A8F"/>
    <w:rsid w:val="001570DB"/>
    <w:rsid w:val="00194400"/>
    <w:rsid w:val="001E178C"/>
    <w:rsid w:val="001F398C"/>
    <w:rsid w:val="0023171E"/>
    <w:rsid w:val="002A03DB"/>
    <w:rsid w:val="002B5849"/>
    <w:rsid w:val="002E1D02"/>
    <w:rsid w:val="003F50F1"/>
    <w:rsid w:val="00703EA3"/>
    <w:rsid w:val="007434C5"/>
    <w:rsid w:val="007D76CC"/>
    <w:rsid w:val="00A554A0"/>
    <w:rsid w:val="00B0628D"/>
    <w:rsid w:val="00B532AF"/>
    <w:rsid w:val="00C9087C"/>
    <w:rsid w:val="00CC7F4B"/>
    <w:rsid w:val="00CE0615"/>
    <w:rsid w:val="00EA7E88"/>
    <w:rsid w:val="00F93367"/>
    <w:rsid w:val="00FC3764"/>
    <w:rsid w:val="00FC603B"/>
    <w:rsid w:val="00FE5A01"/>
    <w:rsid w:val="00FE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B5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C603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1944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B5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C603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1944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7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28</cp:revision>
  <cp:lastPrinted>2025-03-17T00:39:00Z</cp:lastPrinted>
  <dcterms:created xsi:type="dcterms:W3CDTF">2025-03-16T22:33:00Z</dcterms:created>
  <dcterms:modified xsi:type="dcterms:W3CDTF">2025-03-17T00:43:00Z</dcterms:modified>
</cp:coreProperties>
</file>